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60" w:lineRule="auto"/>
        <w:rPr>
          <w:b w:val="1"/>
          <w:color w:val="414856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36"/>
          <w:tab w:val="right" w:leader="none" w:pos="9072"/>
        </w:tabs>
        <w:spacing w:line="240" w:lineRule="auto"/>
        <w:jc w:val="center"/>
        <w:rPr>
          <w:rFonts w:ascii="Calibri" w:cs="Calibri" w:eastAsia="Calibri" w:hAnsi="Calibri"/>
          <w:b w:val="1"/>
          <w:color w:val="98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tabs>
                <w:tab w:val="center" w:leader="none" w:pos="4536"/>
                <w:tab w:val="right" w:leader="none" w:pos="9072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98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80000"/>
                <w:sz w:val="32"/>
                <w:szCs w:val="32"/>
                <w:rtl w:val="0"/>
              </w:rPr>
              <w:t xml:space="preserve">ATTESTATION SUR L’HONNEUR</w:t>
            </w:r>
          </w:p>
        </w:tc>
      </w:tr>
    </w:tbl>
    <w:p w:rsidR="00000000" w:rsidDel="00000000" w:rsidP="00000000" w:rsidRDefault="00000000" w:rsidRPr="00000000" w14:paraId="00000005">
      <w:pPr>
        <w:tabs>
          <w:tab w:val="center" w:leader="none" w:pos="4536"/>
          <w:tab w:val="right" w:leader="none" w:pos="9072"/>
        </w:tabs>
        <w:spacing w:line="240" w:lineRule="auto"/>
        <w:jc w:val="center"/>
        <w:rPr>
          <w:rFonts w:ascii="Calibri" w:cs="Calibri" w:eastAsia="Calibri" w:hAnsi="Calibri"/>
          <w:b w:val="1"/>
          <w:color w:val="98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536"/>
          <w:tab w:val="right" w:leader="none" w:pos="9072"/>
        </w:tabs>
        <w:spacing w:line="240" w:lineRule="auto"/>
        <w:jc w:val="center"/>
        <w:rPr>
          <w:rFonts w:ascii="Calibri" w:cs="Calibri" w:eastAsia="Calibri" w:hAnsi="Calibri"/>
          <w:b w:val="1"/>
          <w:color w:val="98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rPr>
          <w:i w:val="1"/>
          <w:color w:val="0000ff"/>
        </w:rPr>
      </w:pPr>
      <w:r w:rsidDel="00000000" w:rsidR="00000000" w:rsidRPr="00000000">
        <w:rPr>
          <w:rtl w:val="0"/>
        </w:rPr>
        <w:t xml:space="preserve">Je soussigné(e) </w:t>
      </w:r>
      <w:r w:rsidDel="00000000" w:rsidR="00000000" w:rsidRPr="00000000">
        <w:rPr>
          <w:i w:val="1"/>
          <w:color w:val="0000ff"/>
          <w:rtl w:val="0"/>
        </w:rPr>
        <w:t xml:space="preserve">Prénom + NOM DE FAMILLE (ou NOM D’USAGE), </w:t>
      </w:r>
      <w:r w:rsidDel="00000000" w:rsidR="00000000" w:rsidRPr="00000000">
        <w:rPr>
          <w:rtl w:val="0"/>
        </w:rPr>
        <w:t xml:space="preserve">demeurant à l’adresse suivante : </w:t>
      </w:r>
      <w:r w:rsidDel="00000000" w:rsidR="00000000" w:rsidRPr="00000000">
        <w:rPr>
          <w:i w:val="1"/>
          <w:color w:val="0000ff"/>
          <w:rtl w:val="0"/>
        </w:rPr>
        <w:t xml:space="preserve">adresse complète + code postale + ville, 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rPr>
          <w:i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rPr>
          <w:i w:val="1"/>
          <w:color w:val="0000ff"/>
        </w:rPr>
      </w:pP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tl w:val="0"/>
        </w:rPr>
        <w:t xml:space="preserve">eprésentant l'organisme </w:t>
      </w:r>
      <w:r w:rsidDel="00000000" w:rsidR="00000000" w:rsidRPr="00000000">
        <w:rPr>
          <w:i w:val="1"/>
          <w:color w:val="0000ff"/>
          <w:rtl w:val="0"/>
        </w:rPr>
        <w:t xml:space="preserve">NOM DE L’ORGANISME,</w:t>
      </w:r>
      <w:r w:rsidDel="00000000" w:rsidR="00000000" w:rsidRPr="00000000">
        <w:rPr>
          <w:i w:val="1"/>
          <w:rtl w:val="0"/>
        </w:rPr>
        <w:t xml:space="preserve"> ayant pour fonction </w:t>
      </w:r>
      <w:r w:rsidDel="00000000" w:rsidR="00000000" w:rsidRPr="00000000">
        <w:rPr>
          <w:i w:val="1"/>
          <w:color w:val="0000ff"/>
          <w:rtl w:val="0"/>
        </w:rPr>
        <w:t xml:space="preserve">FONCTION DANS L’ORGANISME</w:t>
      </w:r>
    </w:p>
    <w:p w:rsidR="00000000" w:rsidDel="00000000" w:rsidP="00000000" w:rsidRDefault="00000000" w:rsidRPr="00000000" w14:paraId="0000000A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color w:val="0000ff"/>
        </w:rPr>
      </w:pPr>
      <w:r w:rsidDel="00000000" w:rsidR="00000000" w:rsidRPr="00000000">
        <w:rPr>
          <w:rtl w:val="0"/>
        </w:rPr>
        <w:t xml:space="preserve">atteste sur l'honneur que </w:t>
      </w:r>
      <w:r w:rsidDel="00000000" w:rsidR="00000000" w:rsidRPr="00000000">
        <w:rPr>
          <w:i w:val="1"/>
          <w:color w:val="0000ff"/>
          <w:rtl w:val="0"/>
        </w:rPr>
        <w:t xml:space="preserve">NOM DE L’ORGANISME</w:t>
      </w:r>
      <w:r w:rsidDel="00000000" w:rsidR="00000000" w:rsidRPr="00000000">
        <w:rPr>
          <w:color w:val="0000ff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ind w:left="1440" w:hanging="360"/>
        <w:rPr>
          <w:b w:val="1"/>
          <w:sz w:val="21"/>
          <w:szCs w:val="21"/>
          <w:highlight w:val="white"/>
          <w:u w:val="non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n'a pas, à ce jour, conclu un contrat de certification avec un autre organisme certificateur que BCI FRANCE pour les catégories d'actions sollicitées, d’une part,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ind w:left="1440" w:hanging="360"/>
        <w:rPr>
          <w:b w:val="1"/>
          <w:sz w:val="21"/>
          <w:szCs w:val="21"/>
          <w:highlight w:val="white"/>
          <w:u w:val="non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ni fait l'objet d'un refus ou d'un retrait de certification de moins de trois mois sur ces catégories, d’autre part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ind w:left="1440" w:hanging="360"/>
        <w:rPr>
          <w:b w:val="1"/>
          <w:sz w:val="21"/>
          <w:szCs w:val="21"/>
          <w:highlight w:val="white"/>
          <w:u w:val="non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une prestation a été mise en oeuvre pour chacune des catégories présentées</w:t>
      </w:r>
    </w:p>
    <w:p w:rsidR="00000000" w:rsidDel="00000000" w:rsidP="00000000" w:rsidRDefault="00000000" w:rsidRPr="00000000" w14:paraId="00000011">
      <w:pPr>
        <w:shd w:fill="ffffff" w:val="clear"/>
        <w:ind w:left="720" w:firstLine="0"/>
        <w:rPr>
          <w:b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b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360" w:lineRule="auto"/>
        <w:rPr/>
      </w:pPr>
      <w:r w:rsidDel="00000000" w:rsidR="00000000" w:rsidRPr="00000000">
        <w:rPr>
          <w:rtl w:val="0"/>
        </w:rPr>
        <w:t xml:space="preserve">Fait pour servir et valoir ce que de droit.</w:t>
      </w:r>
    </w:p>
    <w:p w:rsidR="00000000" w:rsidDel="00000000" w:rsidP="00000000" w:rsidRDefault="00000000" w:rsidRPr="00000000" w14:paraId="00000014">
      <w:pPr>
        <w:shd w:fill="ffffff" w:val="clear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color w:val="414856"/>
        </w:rPr>
      </w:pPr>
      <w:r w:rsidDel="00000000" w:rsidR="00000000" w:rsidRPr="00000000">
        <w:rPr>
          <w:color w:val="414856"/>
          <w:rtl w:val="0"/>
        </w:rPr>
        <w:t xml:space="preserve">[</w:t>
      </w:r>
    </w:p>
    <w:p w:rsidR="00000000" w:rsidDel="00000000" w:rsidP="00000000" w:rsidRDefault="00000000" w:rsidRPr="00000000" w14:paraId="00000016">
      <w:pPr>
        <w:shd w:fill="ffffff" w:val="clear"/>
        <w:jc w:val="right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[Commune]</w:t>
      </w:r>
      <w:r w:rsidDel="00000000" w:rsidR="00000000" w:rsidRPr="00000000">
        <w:rPr>
          <w:color w:val="414856"/>
          <w:rtl w:val="0"/>
        </w:rPr>
        <w:t xml:space="preserve">, le </w:t>
      </w:r>
      <w:r w:rsidDel="00000000" w:rsidR="00000000" w:rsidRPr="00000000">
        <w:rPr>
          <w:color w:val="0000ff"/>
          <w:rtl w:val="0"/>
        </w:rPr>
        <w:t xml:space="preserve">[date]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jc w:val="right"/>
        <w:rPr>
          <w:color w:val="4148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360" w:lineRule="auto"/>
        <w:jc w:val="right"/>
        <w:rPr>
          <w:color w:val="414856"/>
        </w:rPr>
      </w:pPr>
      <w:r w:rsidDel="00000000" w:rsidR="00000000" w:rsidRPr="00000000">
        <w:rPr>
          <w:color w:val="414856"/>
          <w:rtl w:val="0"/>
        </w:rPr>
        <w:t xml:space="preserve">[ </w:t>
      </w:r>
      <w:r w:rsidDel="00000000" w:rsidR="00000000" w:rsidRPr="00000000">
        <w:rPr>
          <w:color w:val="0000ff"/>
          <w:rtl w:val="0"/>
        </w:rPr>
        <w:t xml:space="preserve">Signature </w:t>
      </w:r>
      <w:r w:rsidDel="00000000" w:rsidR="00000000" w:rsidRPr="00000000">
        <w:rPr>
          <w:color w:val="414856"/>
          <w:rtl w:val="0"/>
        </w:rPr>
        <w:t xml:space="preserve">]</w:t>
      </w:r>
    </w:p>
    <w:p w:rsidR="00000000" w:rsidDel="00000000" w:rsidP="00000000" w:rsidRDefault="00000000" w:rsidRPr="00000000" w14:paraId="00000019">
      <w:pPr>
        <w:shd w:fill="ffffff" w:val="clear"/>
        <w:jc w:val="right"/>
        <w:rPr>
          <w:color w:val="4148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360" w:lineRule="auto"/>
        <w:jc w:val="right"/>
        <w:rPr>
          <w:b w:val="1"/>
          <w:color w:val="44317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widowControl w:val="0"/>
      <w:spacing w:line="240" w:lineRule="auto"/>
      <w:jc w:val="right"/>
      <w:rPr>
        <w:rFonts w:ascii="Calibri" w:cs="Calibri" w:eastAsia="Calibri" w:hAnsi="Calibri"/>
        <w:i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i w:val="1"/>
        <w:sz w:val="16"/>
        <w:szCs w:val="16"/>
        <w:rtl w:val="0"/>
      </w:rPr>
      <w:t xml:space="preserve">Réf : FM13-3</w:t>
      <w:br w:type="textWrapping"/>
      <w:t xml:space="preserve">Version 2 du 07/02/2024</w:t>
      <w:br w:type="textWrapping"/>
      <w:t xml:space="preserve">Page 1/1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-114299</wp:posOffset>
          </wp:positionV>
          <wp:extent cx="2243462" cy="671513"/>
          <wp:effectExtent b="0" l="0" r="0" t="0"/>
          <wp:wrapSquare wrapText="bothSides" distB="0" distT="0" distL="0" distR="0"/>
          <wp:docPr descr="logolegerbci" id="1" name="image1.png"/>
          <a:graphic>
            <a:graphicData uri="http://schemas.openxmlformats.org/drawingml/2006/picture">
              <pic:pic>
                <pic:nvPicPr>
                  <pic:cNvPr descr="logolegerbci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3462" cy="6715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widowControl w:val="0"/>
      <w:spacing w:line="240" w:lineRule="auto"/>
      <w:jc w:val="right"/>
      <w:rPr>
        <w:rFonts w:ascii="Calibri" w:cs="Calibri" w:eastAsia="Calibri" w:hAnsi="Calibri"/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536"/>
        <w:tab w:val="right" w:leader="none" w:pos="9072"/>
      </w:tabs>
      <w:spacing w:line="240" w:lineRule="auto"/>
      <w:jc w:val="left"/>
      <w:rPr>
        <w:color w:val="98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